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05" w:rsidRPr="00366905" w:rsidRDefault="00366905" w:rsidP="00366905">
      <w:pPr>
        <w:shd w:val="clear" w:color="auto" w:fill="FFFFFF"/>
        <w:spacing w:after="210" w:line="240" w:lineRule="auto"/>
        <w:outlineLvl w:val="1"/>
        <w:rPr>
          <w:rFonts w:ascii="Trebuchet MS" w:eastAsia="Times New Roman" w:hAnsi="Trebuchet MS" w:cs="Times New Roman"/>
          <w:b/>
          <w:bCs/>
          <w:color w:val="00B050"/>
          <w:sz w:val="41"/>
          <w:szCs w:val="41"/>
          <w:lang/>
        </w:rPr>
      </w:pPr>
      <w:r w:rsidRPr="00366905">
        <w:rPr>
          <w:rFonts w:ascii="Trebuchet MS" w:eastAsia="Times New Roman" w:hAnsi="Trebuchet MS" w:cs="Times New Roman"/>
          <w:b/>
          <w:bCs/>
          <w:color w:val="00B050"/>
          <w:sz w:val="41"/>
          <w:szCs w:val="41"/>
          <w:lang/>
        </w:rPr>
        <w:t xml:space="preserve">Pan de </w:t>
      </w:r>
      <w:proofErr w:type="spellStart"/>
      <w:r w:rsidRPr="00366905">
        <w:rPr>
          <w:rFonts w:ascii="Trebuchet MS" w:eastAsia="Times New Roman" w:hAnsi="Trebuchet MS" w:cs="Times New Roman"/>
          <w:b/>
          <w:bCs/>
          <w:color w:val="00B050"/>
          <w:sz w:val="41"/>
          <w:szCs w:val="41"/>
          <w:lang/>
        </w:rPr>
        <w:t>Muerto</w:t>
      </w:r>
      <w:proofErr w:type="spellEnd"/>
      <w:r w:rsidRPr="00366905">
        <w:rPr>
          <w:rFonts w:ascii="Trebuchet MS" w:eastAsia="Times New Roman" w:hAnsi="Trebuchet MS" w:cs="Times New Roman"/>
          <w:b/>
          <w:bCs/>
          <w:color w:val="00B050"/>
          <w:sz w:val="41"/>
          <w:szCs w:val="41"/>
          <w:lang/>
        </w:rPr>
        <w:t>, "Bread of the Dead"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In celebration of Mexico's Day of the Dead, this bread is often shaped into skulls or round loaves with strips of dough rolled out and attached to resemble bones.</w:t>
      </w:r>
    </w:p>
    <w:p w:rsidR="00366905" w:rsidRPr="00366905" w:rsidRDefault="00366905" w:rsidP="0036690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 </w:t>
      </w: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br/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Ingredients: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1/2 cup butter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1/2 cup milk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1/2 cup water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5 to 5-1/2 cups flour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2 packages dry yeast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 teaspoon salt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 tablespoon whole anise seed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1/2 cup sugar</w:t>
      </w:r>
    </w:p>
    <w:p w:rsidR="00366905" w:rsidRPr="00366905" w:rsidRDefault="00366905" w:rsidP="00366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4 eggs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In a saucepan over medium flame, heat the butter, milk and water until very warm but not boiling.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Meanwhile, measure out 1-1/2 cups flour and set the rest aside. In a large mixing bowl, combine the 1-1/2 cups flour, yeast, salt, anise seed and sugar. Beat in the warm liquid until well combined. Add the eggs and beat in another 1 cup of flour. Continue adding more flour until dough is soft but not sticky. Knead on lightly floured board for ten minutes until smooth and elastic.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Lightly grease a bowl and place dough in it, cover with plastic wrap and let rise in warm place until doubled in bulk, about 1-1/2 hours. Punch the dough down and shape into loaves resembling skulls, skeletons or round loaves with "bones" placed ornamentally around the top. Let these loaves rise for 1 hour.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Bake in a preheated 350 F degree oven for 40 minutes. Remove from oven and paint on glaze.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outlineLvl w:val="4"/>
        <w:rPr>
          <w:rFonts w:ascii="Trebuchet MS" w:eastAsia="Times New Roman" w:hAnsi="Trebuchet MS" w:cs="Times New Roman"/>
          <w:b/>
          <w:bCs/>
          <w:color w:val="00B050"/>
          <w:sz w:val="26"/>
          <w:szCs w:val="26"/>
          <w:lang/>
        </w:rPr>
      </w:pPr>
      <w:r w:rsidRPr="00366905">
        <w:rPr>
          <w:rFonts w:ascii="Trebuchet MS" w:eastAsia="Times New Roman" w:hAnsi="Trebuchet MS" w:cs="Times New Roman"/>
          <w:b/>
          <w:bCs/>
          <w:color w:val="00B050"/>
          <w:sz w:val="26"/>
          <w:szCs w:val="26"/>
          <w:lang/>
        </w:rPr>
        <w:t>Glaze</w:t>
      </w:r>
    </w:p>
    <w:p w:rsidR="00366905" w:rsidRPr="00366905" w:rsidRDefault="00366905" w:rsidP="00366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1/2 cup sugar</w:t>
      </w:r>
    </w:p>
    <w:p w:rsidR="00366905" w:rsidRPr="00366905" w:rsidRDefault="00366905" w:rsidP="00366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1/3 cup fresh orange juice</w:t>
      </w:r>
    </w:p>
    <w:p w:rsidR="00366905" w:rsidRPr="00366905" w:rsidRDefault="00366905" w:rsidP="00366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616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2 tablespoons grated orange zest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 xml:space="preserve">Bring to a boil for 2 minutes, </w:t>
      </w:r>
      <w:proofErr w:type="gramStart"/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then</w:t>
      </w:r>
      <w:proofErr w:type="gramEnd"/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 xml:space="preserve"> apply to bread with a pastry brush.</w:t>
      </w:r>
    </w:p>
    <w:p w:rsidR="00366905" w:rsidRPr="00366905" w:rsidRDefault="00366905" w:rsidP="00366905">
      <w:pPr>
        <w:shd w:val="clear" w:color="auto" w:fill="FFFFFF"/>
        <w:spacing w:before="210" w:after="21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/>
        </w:rPr>
      </w:pPr>
      <w:r w:rsidRPr="00366905">
        <w:rPr>
          <w:rFonts w:ascii="Trebuchet MS" w:eastAsia="Times New Roman" w:hAnsi="Trebuchet MS" w:cs="Times New Roman"/>
          <w:color w:val="00B050"/>
          <w:sz w:val="24"/>
          <w:szCs w:val="24"/>
          <w:lang/>
        </w:rPr>
        <w:t>If desired, sprinkle on colored sugar while glaze is still damp.</w:t>
      </w:r>
    </w:p>
    <w:p w:rsidR="0083061B" w:rsidRPr="00366905" w:rsidRDefault="0083061B">
      <w:pPr>
        <w:rPr>
          <w:lang/>
        </w:rPr>
      </w:pPr>
    </w:p>
    <w:sectPr w:rsidR="0083061B" w:rsidRPr="00366905" w:rsidSect="0083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1159"/>
    <w:multiLevelType w:val="multilevel"/>
    <w:tmpl w:val="D270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7730"/>
    <w:multiLevelType w:val="multilevel"/>
    <w:tmpl w:val="9814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905"/>
    <w:rsid w:val="00366905"/>
    <w:rsid w:val="0083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1B"/>
  </w:style>
  <w:style w:type="paragraph" w:styleId="Heading2">
    <w:name w:val="heading 2"/>
    <w:basedOn w:val="Normal"/>
    <w:link w:val="Heading2Char"/>
    <w:uiPriority w:val="9"/>
    <w:qFormat/>
    <w:rsid w:val="00366905"/>
    <w:pPr>
      <w:spacing w:before="210" w:after="210" w:line="240" w:lineRule="auto"/>
      <w:outlineLvl w:val="1"/>
    </w:pPr>
    <w:rPr>
      <w:rFonts w:ascii="Trebuchet MS" w:eastAsia="Times New Roman" w:hAnsi="Trebuchet MS" w:cs="Times New Roman"/>
      <w:b/>
      <w:bCs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366905"/>
    <w:pPr>
      <w:spacing w:before="210" w:after="210" w:line="240" w:lineRule="auto"/>
      <w:outlineLvl w:val="4"/>
    </w:pPr>
    <w:rPr>
      <w:rFonts w:ascii="Trebuchet MS" w:eastAsia="Times New Roman" w:hAnsi="Trebuchet MS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905"/>
    <w:rPr>
      <w:rFonts w:ascii="Trebuchet MS" w:eastAsia="Times New Roman" w:hAnsi="Trebuchet MS" w:cs="Times New Roman"/>
      <w:b/>
      <w:bCs/>
      <w:sz w:val="41"/>
      <w:szCs w:val="41"/>
    </w:rPr>
  </w:style>
  <w:style w:type="character" w:customStyle="1" w:styleId="Heading5Char">
    <w:name w:val="Heading 5 Char"/>
    <w:basedOn w:val="DefaultParagraphFont"/>
    <w:link w:val="Heading5"/>
    <w:uiPriority w:val="9"/>
    <w:rsid w:val="00366905"/>
    <w:rPr>
      <w:rFonts w:ascii="Trebuchet MS" w:eastAsia="Times New Roman" w:hAnsi="Trebuchet MS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66905"/>
    <w:rPr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66905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0789">
      <w:bodyDiv w:val="1"/>
      <w:marLeft w:val="4"/>
      <w:marRight w:val="4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</dc:creator>
  <cp:lastModifiedBy>Kaitlin</cp:lastModifiedBy>
  <cp:revision>2</cp:revision>
  <cp:lastPrinted>2012-11-01T03:39:00Z</cp:lastPrinted>
  <dcterms:created xsi:type="dcterms:W3CDTF">2012-11-01T03:38:00Z</dcterms:created>
  <dcterms:modified xsi:type="dcterms:W3CDTF">2012-11-01T03:40:00Z</dcterms:modified>
</cp:coreProperties>
</file>